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BAFC" w14:textId="4EA4A7E0" w:rsidR="009131F5" w:rsidRPr="00120366" w:rsidRDefault="00FD55C0" w:rsidP="00120366">
      <w:pPr>
        <w:jc w:val="center"/>
        <w:rPr>
          <w:b/>
        </w:rPr>
      </w:pPr>
      <w:proofErr w:type="spellStart"/>
      <w:r>
        <w:rPr>
          <w:b/>
        </w:rPr>
        <w:t>Gazzâlî</w:t>
      </w:r>
      <w:r w:rsidR="009131F5" w:rsidRPr="00120366">
        <w:rPr>
          <w:b/>
        </w:rPr>
        <w:t>’nin</w:t>
      </w:r>
      <w:proofErr w:type="spellEnd"/>
      <w:r w:rsidR="009131F5" w:rsidRPr="00120366">
        <w:rPr>
          <w:b/>
        </w:rPr>
        <w:t xml:space="preserve"> </w:t>
      </w:r>
      <w:proofErr w:type="spellStart"/>
      <w:r w:rsidR="009131F5" w:rsidRPr="00120366">
        <w:rPr>
          <w:b/>
        </w:rPr>
        <w:t>Esmaü’l</w:t>
      </w:r>
      <w:proofErr w:type="spellEnd"/>
      <w:r w:rsidR="009131F5" w:rsidRPr="00120366">
        <w:rPr>
          <w:b/>
        </w:rPr>
        <w:t>-Hüsna şerhi okurla buluştu</w:t>
      </w:r>
    </w:p>
    <w:p w14:paraId="35093D18" w14:textId="488A21CE" w:rsidR="009131F5" w:rsidRPr="00120366" w:rsidRDefault="0007482C" w:rsidP="00120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9131F5" w:rsidRPr="00120366">
        <w:rPr>
          <w:b/>
          <w:sz w:val="36"/>
          <w:szCs w:val="36"/>
        </w:rPr>
        <w:t>En Güzel İsimler</w:t>
      </w:r>
      <w:r>
        <w:rPr>
          <w:b/>
          <w:sz w:val="36"/>
          <w:szCs w:val="36"/>
        </w:rPr>
        <w:t>”</w:t>
      </w:r>
      <w:bookmarkStart w:id="0" w:name="_GoBack"/>
      <w:bookmarkEnd w:id="0"/>
    </w:p>
    <w:p w14:paraId="3E79A287" w14:textId="77777777" w:rsidR="009131F5" w:rsidRDefault="009131F5" w:rsidP="000F500D"/>
    <w:p w14:paraId="3C95A533" w14:textId="711D53A3" w:rsidR="000F500D" w:rsidRPr="00120366" w:rsidRDefault="000F500D" w:rsidP="000F500D">
      <w:pPr>
        <w:rPr>
          <w:b/>
        </w:rPr>
      </w:pPr>
      <w:r w:rsidRPr="00120366">
        <w:rPr>
          <w:b/>
        </w:rPr>
        <w:t xml:space="preserve">İmam </w:t>
      </w:r>
      <w:proofErr w:type="spellStart"/>
      <w:r w:rsidR="00FD55C0">
        <w:rPr>
          <w:b/>
        </w:rPr>
        <w:t>Gazzâlî</w:t>
      </w:r>
      <w:r w:rsidRPr="00120366">
        <w:rPr>
          <w:b/>
        </w:rPr>
        <w:t>’nin</w:t>
      </w:r>
      <w:proofErr w:type="spellEnd"/>
      <w:r w:rsidRPr="00120366">
        <w:rPr>
          <w:b/>
        </w:rPr>
        <w:t xml:space="preserve"> geç dönem eserlerinden </w:t>
      </w:r>
      <w:proofErr w:type="spellStart"/>
      <w:r w:rsidRPr="00120366">
        <w:rPr>
          <w:b/>
        </w:rPr>
        <w:t>Esmaü’l</w:t>
      </w:r>
      <w:proofErr w:type="spellEnd"/>
      <w:r w:rsidRPr="00120366">
        <w:rPr>
          <w:b/>
        </w:rPr>
        <w:t>-Hüsna ş</w:t>
      </w:r>
      <w:r w:rsidR="00120366">
        <w:rPr>
          <w:b/>
        </w:rPr>
        <w:t xml:space="preserve">erhi olan </w:t>
      </w:r>
      <w:r w:rsidR="00FD55C0">
        <w:rPr>
          <w:b/>
        </w:rPr>
        <w:t>“</w:t>
      </w:r>
      <w:r w:rsidR="00120366">
        <w:rPr>
          <w:b/>
        </w:rPr>
        <w:t>En Güzel İsimler</w:t>
      </w:r>
      <w:r w:rsidR="00FD55C0">
        <w:rPr>
          <w:b/>
        </w:rPr>
        <w:t>”</w:t>
      </w:r>
      <w:r w:rsidR="00120366">
        <w:rPr>
          <w:b/>
        </w:rPr>
        <w:t xml:space="preserve"> kitab</w:t>
      </w:r>
      <w:r w:rsidRPr="00120366">
        <w:rPr>
          <w:b/>
        </w:rPr>
        <w:t xml:space="preserve">ı Ketebe etiketiyle raflardaki yerini aldı. </w:t>
      </w:r>
      <w:r w:rsidR="009131F5" w:rsidRPr="00120366">
        <w:rPr>
          <w:b/>
        </w:rPr>
        <w:t xml:space="preserve">Prof. Dr. Asım </w:t>
      </w:r>
      <w:proofErr w:type="spellStart"/>
      <w:r w:rsidR="009131F5" w:rsidRPr="00120366">
        <w:rPr>
          <w:b/>
        </w:rPr>
        <w:t>Cüneyd</w:t>
      </w:r>
      <w:proofErr w:type="spellEnd"/>
      <w:r w:rsidR="009131F5" w:rsidRPr="00120366">
        <w:rPr>
          <w:b/>
        </w:rPr>
        <w:t xml:space="preserve"> Köksal’ın titiz çevirisiyle yayınlanan eser, Allah’ın 99 isminin bir Müslümanın</w:t>
      </w:r>
      <w:r w:rsidR="00120366">
        <w:rPr>
          <w:b/>
        </w:rPr>
        <w:t xml:space="preserve"> yolunu </w:t>
      </w:r>
      <w:r w:rsidR="0022066A">
        <w:rPr>
          <w:b/>
        </w:rPr>
        <w:t xml:space="preserve">nasıl </w:t>
      </w:r>
      <w:r w:rsidR="00120366">
        <w:rPr>
          <w:b/>
        </w:rPr>
        <w:t xml:space="preserve">aydınlatacağını </w:t>
      </w:r>
      <w:r w:rsidR="009131F5" w:rsidRPr="00120366">
        <w:rPr>
          <w:b/>
        </w:rPr>
        <w:t xml:space="preserve">gösteriyor. </w:t>
      </w:r>
      <w:proofErr w:type="spellStart"/>
      <w:r w:rsidR="00FD55C0">
        <w:rPr>
          <w:b/>
        </w:rPr>
        <w:t>Gazzâlî</w:t>
      </w:r>
      <w:proofErr w:type="spellEnd"/>
      <w:r w:rsidR="009131F5" w:rsidRPr="00120366">
        <w:rPr>
          <w:b/>
        </w:rPr>
        <w:t xml:space="preserve"> kitaplığının bu önemli eseri, İsl</w:t>
      </w:r>
      <w:r w:rsidR="00FD55C0">
        <w:rPr>
          <w:b/>
        </w:rPr>
        <w:t>a</w:t>
      </w:r>
      <w:r w:rsidR="009131F5" w:rsidRPr="00120366">
        <w:rPr>
          <w:b/>
        </w:rPr>
        <w:t xml:space="preserve">m medeniyetinde </w:t>
      </w:r>
      <w:proofErr w:type="spellStart"/>
      <w:r w:rsidR="009131F5" w:rsidRPr="00120366">
        <w:rPr>
          <w:b/>
        </w:rPr>
        <w:t>marifetullaha</w:t>
      </w:r>
      <w:proofErr w:type="spellEnd"/>
      <w:r w:rsidR="009131F5" w:rsidRPr="00120366">
        <w:rPr>
          <w:b/>
        </w:rPr>
        <w:t xml:space="preserve"> dair yazılmış kitapların en kıymetliler</w:t>
      </w:r>
      <w:r w:rsidR="00120366">
        <w:rPr>
          <w:b/>
        </w:rPr>
        <w:t xml:space="preserve">i ve </w:t>
      </w:r>
      <w:r w:rsidR="009131F5" w:rsidRPr="00120366">
        <w:rPr>
          <w:b/>
        </w:rPr>
        <w:t>en etkileyicileri arasında yer alıyor.</w:t>
      </w:r>
      <w:r w:rsidR="00120366">
        <w:rPr>
          <w:b/>
        </w:rPr>
        <w:t xml:space="preserve"> </w:t>
      </w:r>
      <w:proofErr w:type="spellStart"/>
      <w:r w:rsidR="00FD55C0">
        <w:rPr>
          <w:b/>
        </w:rPr>
        <w:t>Gazzâlî</w:t>
      </w:r>
      <w:r w:rsidR="00120366">
        <w:rPr>
          <w:b/>
        </w:rPr>
        <w:t>’nin</w:t>
      </w:r>
      <w:proofErr w:type="spellEnd"/>
      <w:r w:rsidR="00120366">
        <w:rPr>
          <w:b/>
        </w:rPr>
        <w:t xml:space="preserve"> “marifetin kapısını çalan” bir eser olarak tanımladığı </w:t>
      </w:r>
      <w:r w:rsidR="0022066A">
        <w:rPr>
          <w:b/>
        </w:rPr>
        <w:t>çalışma</w:t>
      </w:r>
      <w:r w:rsidR="00FD55C0">
        <w:rPr>
          <w:b/>
        </w:rPr>
        <w:t>, yüz</w:t>
      </w:r>
      <w:r w:rsidR="00120366">
        <w:rPr>
          <w:b/>
        </w:rPr>
        <w:t>yılları aşarak ilham vermeye devam ediyor.</w:t>
      </w:r>
    </w:p>
    <w:p w14:paraId="4AB1C268" w14:textId="77777777" w:rsidR="009131F5" w:rsidRDefault="009131F5" w:rsidP="000F500D"/>
    <w:p w14:paraId="6CD50476" w14:textId="77777777" w:rsidR="009131F5" w:rsidRDefault="009131F5" w:rsidP="000F500D"/>
    <w:p w14:paraId="6438C2A9" w14:textId="1C0909A1" w:rsidR="008441DC" w:rsidRDefault="009131F5" w:rsidP="008441DC">
      <w:r>
        <w:t xml:space="preserve">İmam </w:t>
      </w:r>
      <w:proofErr w:type="spellStart"/>
      <w:r w:rsidR="00FD55C0">
        <w:t>Gazzâlî</w:t>
      </w:r>
      <w:proofErr w:type="spellEnd"/>
      <w:r w:rsidR="00B82BC6">
        <w:t xml:space="preserve">, 1058 yılında </w:t>
      </w:r>
      <w:proofErr w:type="spellStart"/>
      <w:r w:rsidR="00B82BC6">
        <w:t>Tus’ta</w:t>
      </w:r>
      <w:proofErr w:type="spellEnd"/>
      <w:r w:rsidR="00B82BC6">
        <w:t xml:space="preserve"> doğd</w:t>
      </w:r>
      <w:r>
        <w:t xml:space="preserve">u. </w:t>
      </w:r>
      <w:proofErr w:type="spellStart"/>
      <w:r>
        <w:t>Hüccetü’l</w:t>
      </w:r>
      <w:proofErr w:type="spellEnd"/>
      <w:r>
        <w:t xml:space="preserve">-İslam diye bilinen </w:t>
      </w:r>
      <w:proofErr w:type="spellStart"/>
      <w:r w:rsidR="00FD55C0">
        <w:t>Gazzâlî</w:t>
      </w:r>
      <w:proofErr w:type="spellEnd"/>
      <w:r>
        <w:t>, İslam düşünce hayatının en önem</w:t>
      </w:r>
      <w:r w:rsidR="00B82BC6">
        <w:t>li ve etkin isimlerinden biriydi</w:t>
      </w:r>
      <w:r>
        <w:t xml:space="preserve">. Hayatı boyunca yüzlerce eser kaleme alan </w:t>
      </w:r>
      <w:proofErr w:type="spellStart"/>
      <w:r w:rsidR="00FD55C0">
        <w:t>Gazzâlî</w:t>
      </w:r>
      <w:proofErr w:type="spellEnd"/>
      <w:r>
        <w:t xml:space="preserve">, </w:t>
      </w:r>
      <w:r w:rsidR="008441DC">
        <w:t>a</w:t>
      </w:r>
      <w:r w:rsidR="008441DC" w:rsidRPr="000F500D">
        <w:t>yet ve hadislerden, tasavvuf ve felsef</w:t>
      </w:r>
      <w:r w:rsidR="008441DC">
        <w:t xml:space="preserve">e kaynaklarından hareketle </w:t>
      </w:r>
      <w:proofErr w:type="spellStart"/>
      <w:r w:rsidR="008441DC">
        <w:t>İslami</w:t>
      </w:r>
      <w:proofErr w:type="spellEnd"/>
      <w:r w:rsidR="008441DC">
        <w:t xml:space="preserve"> bir ahla</w:t>
      </w:r>
      <w:r w:rsidR="008441DC" w:rsidRPr="000F500D">
        <w:t xml:space="preserve">k ilminin prensiplerini ortaya </w:t>
      </w:r>
      <w:r w:rsidR="00B82BC6">
        <w:t>koydu</w:t>
      </w:r>
      <w:r w:rsidR="008441DC">
        <w:t xml:space="preserve">. </w:t>
      </w:r>
      <w:r w:rsidR="008441DC" w:rsidRPr="000F500D">
        <w:t xml:space="preserve">Aristo </w:t>
      </w:r>
      <w:proofErr w:type="spellStart"/>
      <w:r w:rsidR="008441DC" w:rsidRPr="000F500D">
        <w:t>metafiziğine</w:t>
      </w:r>
      <w:proofErr w:type="spellEnd"/>
      <w:r w:rsidR="008441DC" w:rsidRPr="000F500D">
        <w:t xml:space="preserve"> </w:t>
      </w:r>
      <w:proofErr w:type="spellStart"/>
      <w:r w:rsidR="008441DC" w:rsidRPr="000F500D">
        <w:t>çeşitli</w:t>
      </w:r>
      <w:proofErr w:type="spellEnd"/>
      <w:r w:rsidR="008441DC" w:rsidRPr="000F500D">
        <w:t xml:space="preserve"> </w:t>
      </w:r>
      <w:proofErr w:type="spellStart"/>
      <w:r w:rsidR="008441DC" w:rsidRPr="000F500D">
        <w:t>eleştiriler</w:t>
      </w:r>
      <w:proofErr w:type="spellEnd"/>
      <w:r w:rsidR="008441DC" w:rsidRPr="000F500D">
        <w:t xml:space="preserve"> yöneltmekle birlikte bu </w:t>
      </w:r>
      <w:proofErr w:type="spellStart"/>
      <w:r w:rsidR="008441DC" w:rsidRPr="000F500D">
        <w:t>metafiziğin</w:t>
      </w:r>
      <w:proofErr w:type="spellEnd"/>
      <w:r w:rsidR="008441DC" w:rsidRPr="000F500D">
        <w:t xml:space="preserve"> aleti olan </w:t>
      </w:r>
      <w:proofErr w:type="spellStart"/>
      <w:r w:rsidR="008441DC" w:rsidRPr="000F500D">
        <w:t>mantığı</w:t>
      </w:r>
      <w:proofErr w:type="spellEnd"/>
      <w:r w:rsidR="008441DC" w:rsidRPr="000F500D">
        <w:t xml:space="preserve"> </w:t>
      </w:r>
      <w:r w:rsidR="008441DC">
        <w:t>çok önemseyerek onu bütün nazari</w:t>
      </w:r>
      <w:r w:rsidR="008441DC" w:rsidRPr="000F500D">
        <w:t xml:space="preserve"> ilim</w:t>
      </w:r>
      <w:r w:rsidR="008441DC">
        <w:t xml:space="preserve">ler için bir </w:t>
      </w:r>
      <w:proofErr w:type="spellStart"/>
      <w:r w:rsidR="008441DC">
        <w:t>giris</w:t>
      </w:r>
      <w:proofErr w:type="spellEnd"/>
      <w:r w:rsidR="008441DC">
        <w:t>̧ olarak takdi</w:t>
      </w:r>
      <w:r w:rsidR="008441DC" w:rsidRPr="000F500D">
        <w:t xml:space="preserve">m </w:t>
      </w:r>
      <w:r w:rsidR="00B82BC6">
        <w:t>etti. Böylece</w:t>
      </w:r>
      <w:r w:rsidR="008441DC">
        <w:t xml:space="preserve"> </w:t>
      </w:r>
      <w:r w:rsidR="00B82BC6">
        <w:t>klasik mantık,</w:t>
      </w:r>
      <w:r w:rsidR="008441DC">
        <w:t xml:space="preserve"> bütün ilimlerin metodolojik ilkelerini temin edebilecek bir ilim o</w:t>
      </w:r>
      <w:r w:rsidR="00B82BC6">
        <w:t xml:space="preserve">larak medreselerde okutulmaya başlandı. </w:t>
      </w:r>
      <w:proofErr w:type="spellStart"/>
      <w:r w:rsidR="008441DC">
        <w:t>Aynulkudat</w:t>
      </w:r>
      <w:proofErr w:type="spellEnd"/>
      <w:r w:rsidR="008441DC">
        <w:t xml:space="preserve"> </w:t>
      </w:r>
      <w:proofErr w:type="spellStart"/>
      <w:r w:rsidR="008441DC">
        <w:t>Hemedan</w:t>
      </w:r>
      <w:r w:rsidR="00FD55C0">
        <w:t>î</w:t>
      </w:r>
      <w:proofErr w:type="spellEnd"/>
      <w:r w:rsidR="008441DC">
        <w:t xml:space="preserve">, </w:t>
      </w:r>
      <w:proofErr w:type="spellStart"/>
      <w:r w:rsidR="008441DC">
        <w:t>İbnü’l-Arab</w:t>
      </w:r>
      <w:r w:rsidR="00FD55C0">
        <w:t>î</w:t>
      </w:r>
      <w:proofErr w:type="spellEnd"/>
      <w:r w:rsidR="00B82BC6">
        <w:t xml:space="preserve"> ve Mevlana</w:t>
      </w:r>
      <w:r w:rsidR="008441DC" w:rsidRPr="000F500D">
        <w:t xml:space="preserve"> gibi büyük </w:t>
      </w:r>
      <w:proofErr w:type="spellStart"/>
      <w:r w:rsidR="008441DC" w:rsidRPr="000F500D">
        <w:t>s</w:t>
      </w:r>
      <w:r w:rsidR="008441DC">
        <w:t>ufileri</w:t>
      </w:r>
      <w:proofErr w:type="spellEnd"/>
      <w:r w:rsidR="008441DC">
        <w:t xml:space="preserve"> etkileyen </w:t>
      </w:r>
      <w:proofErr w:type="spellStart"/>
      <w:r w:rsidR="00FD55C0">
        <w:t>Gazzâlî</w:t>
      </w:r>
      <w:proofErr w:type="spellEnd"/>
      <w:r w:rsidR="008441DC">
        <w:t>, eserler</w:t>
      </w:r>
      <w:r w:rsidR="0022066A">
        <w:t>iy</w:t>
      </w:r>
      <w:r w:rsidR="008441DC">
        <w:t xml:space="preserve">le İslam düşünce hayatını </w:t>
      </w:r>
      <w:r w:rsidR="00B82BC6">
        <w:t>şekillendirdi.</w:t>
      </w:r>
    </w:p>
    <w:p w14:paraId="43B21519" w14:textId="77777777" w:rsidR="009131F5" w:rsidRDefault="009131F5" w:rsidP="000F500D"/>
    <w:p w14:paraId="21E0302F" w14:textId="4D743836" w:rsidR="009131F5" w:rsidRDefault="008441DC" w:rsidP="000F500D">
      <w:r>
        <w:t xml:space="preserve">Müellifi </w:t>
      </w:r>
      <w:proofErr w:type="spellStart"/>
      <w:r w:rsidR="00FD55C0">
        <w:t>Gazzâlî</w:t>
      </w:r>
      <w:r>
        <w:t>’nin</w:t>
      </w:r>
      <w:proofErr w:type="spellEnd"/>
      <w:r>
        <w:t xml:space="preserve"> ifadesiyle “marifet</w:t>
      </w:r>
      <w:r w:rsidR="00B82BC6">
        <w:t>in kapısını çalan” bir eser olarak tanımlanan</w:t>
      </w:r>
      <w:r>
        <w:t xml:space="preserve"> </w:t>
      </w:r>
      <w:r w:rsidR="00FD55C0">
        <w:t>“</w:t>
      </w:r>
      <w:r>
        <w:t>En Güzel İsimler</w:t>
      </w:r>
      <w:r w:rsidR="00FD55C0">
        <w:t>”</w:t>
      </w:r>
      <w:r>
        <w:t xml:space="preserve">, </w:t>
      </w:r>
      <w:proofErr w:type="spellStart"/>
      <w:r>
        <w:t>İbn</w:t>
      </w:r>
      <w:proofErr w:type="spellEnd"/>
      <w:r>
        <w:t xml:space="preserve"> Arab</w:t>
      </w:r>
      <w:r w:rsidR="00FD55C0">
        <w:t>î</w:t>
      </w:r>
      <w:r>
        <w:t xml:space="preserve"> ve Fahreddin Razi gibi isimlerin</w:t>
      </w:r>
      <w:r w:rsidR="00B82BC6">
        <w:t xml:space="preserve"> </w:t>
      </w:r>
      <w:r w:rsidR="0022066A">
        <w:t xml:space="preserve">Esma şerhlerini </w:t>
      </w:r>
      <w:r w:rsidR="00B82BC6">
        <w:t>etkiledi</w:t>
      </w:r>
      <w:r>
        <w:t xml:space="preserve">. Ortaçağdan itibaren Batı dünyasında da ilgi </w:t>
      </w:r>
      <w:r w:rsidR="00B82BC6">
        <w:t xml:space="preserve">gören </w:t>
      </w:r>
      <w:r>
        <w:t xml:space="preserve">eser </w:t>
      </w:r>
      <w:r w:rsidR="00BB106C">
        <w:t xml:space="preserve">farklı dillere </w:t>
      </w:r>
      <w:r w:rsidR="00FC02C6">
        <w:t xml:space="preserve">tercüme </w:t>
      </w:r>
      <w:r w:rsidR="00BB106C">
        <w:t>edildi</w:t>
      </w:r>
      <w:r w:rsidR="00B82BC6">
        <w:t>.</w:t>
      </w:r>
    </w:p>
    <w:p w14:paraId="1F20D995" w14:textId="77777777" w:rsidR="00FC02C6" w:rsidRDefault="00FC02C6" w:rsidP="000F500D"/>
    <w:p w14:paraId="4A47F601" w14:textId="0AC9AB2D" w:rsidR="00FC02C6" w:rsidRDefault="00FC02C6" w:rsidP="000F500D">
      <w:r>
        <w:t xml:space="preserve">Marmara Üniversitesi İlahiyat Fakültesi Öğretim Görevlilerinden Prof. Dr. Asım </w:t>
      </w:r>
      <w:proofErr w:type="spellStart"/>
      <w:r>
        <w:t>Cüneyd</w:t>
      </w:r>
      <w:proofErr w:type="spellEnd"/>
      <w:r>
        <w:t xml:space="preserve"> Köksal’ın çevirisiyle yeniden yayınlanan </w:t>
      </w:r>
      <w:r w:rsidR="00FD55C0">
        <w:t>“</w:t>
      </w:r>
      <w:r>
        <w:t>En Güzel İsimler</w:t>
      </w:r>
      <w:r w:rsidR="00FD55C0">
        <w:t>”</w:t>
      </w:r>
      <w:r>
        <w:t xml:space="preserve">, içeriği, dili ve üslubu ile bir başucu kitabı olarak okurun karşısında. Ketebe Yayınları’nın </w:t>
      </w:r>
      <w:proofErr w:type="spellStart"/>
      <w:r w:rsidR="00FD55C0">
        <w:t>Gazzâlî</w:t>
      </w:r>
      <w:proofErr w:type="spellEnd"/>
      <w:r>
        <w:t xml:space="preserve"> kitaplığındaki yerini alan eserin çevirmeni Köksal</w:t>
      </w:r>
      <w:r w:rsidR="00B82BC6">
        <w:t>,</w:t>
      </w:r>
      <w:r>
        <w:t xml:space="preserve"> </w:t>
      </w:r>
      <w:r w:rsidR="00BB106C">
        <w:t xml:space="preserve">giriş bölümünde </w:t>
      </w:r>
      <w:r>
        <w:t xml:space="preserve">kitabı şöyle </w:t>
      </w:r>
      <w:r w:rsidR="00BB106C">
        <w:t>takdim ediyor</w:t>
      </w:r>
      <w:r w:rsidR="00FD55C0">
        <w:t>:</w:t>
      </w:r>
      <w:r>
        <w:t xml:space="preserve"> “</w:t>
      </w:r>
      <w:r w:rsidRPr="00B82BC6">
        <w:rPr>
          <w:i/>
        </w:rPr>
        <w:t xml:space="preserve">Kitabın bütün bölümlerinde müellifin sürükleyici ve samimi üslubunun yanında zihnin ve kalbin ürünü olan </w:t>
      </w:r>
      <w:proofErr w:type="spellStart"/>
      <w:r w:rsidRPr="00B82BC6">
        <w:rPr>
          <w:i/>
        </w:rPr>
        <w:t>kelami</w:t>
      </w:r>
      <w:proofErr w:type="spellEnd"/>
      <w:r w:rsidRPr="00B82BC6">
        <w:rPr>
          <w:i/>
        </w:rPr>
        <w:t xml:space="preserve"> ve tasavvufi </w:t>
      </w:r>
      <w:proofErr w:type="spellStart"/>
      <w:r w:rsidRPr="00B82BC6">
        <w:rPr>
          <w:i/>
        </w:rPr>
        <w:t>yaklaşımları</w:t>
      </w:r>
      <w:proofErr w:type="spellEnd"/>
      <w:r w:rsidRPr="00B82BC6">
        <w:rPr>
          <w:i/>
        </w:rPr>
        <w:t xml:space="preserve"> dikkat çekmektedir. </w:t>
      </w:r>
      <w:proofErr w:type="spellStart"/>
      <w:r w:rsidR="00FD55C0">
        <w:rPr>
          <w:i/>
        </w:rPr>
        <w:t>Gazzâlî</w:t>
      </w:r>
      <w:r w:rsidRPr="00B82BC6">
        <w:rPr>
          <w:i/>
        </w:rPr>
        <w:t>’nin</w:t>
      </w:r>
      <w:proofErr w:type="spellEnd"/>
      <w:r w:rsidRPr="00B82BC6">
        <w:rPr>
          <w:i/>
        </w:rPr>
        <w:t xml:space="preserve">, eserlerinde </w:t>
      </w:r>
      <w:proofErr w:type="spellStart"/>
      <w:r w:rsidRPr="00B82BC6">
        <w:rPr>
          <w:i/>
        </w:rPr>
        <w:t>başarısını</w:t>
      </w:r>
      <w:proofErr w:type="spellEnd"/>
      <w:r w:rsidRPr="00B82BC6">
        <w:rPr>
          <w:i/>
        </w:rPr>
        <w:t xml:space="preserve"> </w:t>
      </w:r>
      <w:proofErr w:type="spellStart"/>
      <w:r w:rsidRPr="00B82BC6">
        <w:rPr>
          <w:i/>
        </w:rPr>
        <w:t>sağlayan</w:t>
      </w:r>
      <w:proofErr w:type="spellEnd"/>
      <w:r w:rsidRPr="00B82BC6">
        <w:rPr>
          <w:i/>
        </w:rPr>
        <w:t xml:space="preserve"> zahir-batın uyumunun </w:t>
      </w:r>
      <w:r w:rsidR="00FD55C0" w:rsidRPr="00B82BC6">
        <w:rPr>
          <w:i/>
        </w:rPr>
        <w:t>sanatkârane</w:t>
      </w:r>
      <w:r w:rsidRPr="00B82BC6">
        <w:rPr>
          <w:i/>
        </w:rPr>
        <w:t xml:space="preserve"> tecellisi bu kitapta açıkça görülmektedir</w:t>
      </w:r>
      <w:r>
        <w:t>.”</w:t>
      </w:r>
    </w:p>
    <w:p w14:paraId="0BF2E19A" w14:textId="77777777" w:rsidR="00FC02C6" w:rsidRDefault="00FC02C6" w:rsidP="000F500D"/>
    <w:p w14:paraId="6F022E19" w14:textId="4A662EBC" w:rsidR="00FC02C6" w:rsidRDefault="00FC02C6" w:rsidP="00FC02C6">
      <w:r>
        <w:t xml:space="preserve">Üç bölümden </w:t>
      </w:r>
      <w:proofErr w:type="gramStart"/>
      <w:r>
        <w:t xml:space="preserve">oluşan </w:t>
      </w:r>
      <w:r w:rsidR="00FD55C0">
        <w:t>!</w:t>
      </w:r>
      <w:r>
        <w:t>En</w:t>
      </w:r>
      <w:proofErr w:type="gramEnd"/>
      <w:r>
        <w:t xml:space="preserve"> Güzel </w:t>
      </w:r>
      <w:proofErr w:type="spellStart"/>
      <w:r>
        <w:t>İsimler</w:t>
      </w:r>
      <w:r w:rsidR="00FD55C0">
        <w:t>!</w:t>
      </w:r>
      <w:r>
        <w:t>in</w:t>
      </w:r>
      <w:proofErr w:type="spellEnd"/>
      <w:r>
        <w:t xml:space="preserve"> ilk bölümü teorik açıklamalarla ilerliyor. Müellif ilahi</w:t>
      </w:r>
      <w:r w:rsidRPr="000F500D">
        <w:t xml:space="preserve"> isimleri şerh etme</w:t>
      </w:r>
      <w:r>
        <w:t>ye başlamadan önce isim, müsemma</w:t>
      </w:r>
      <w:r w:rsidRPr="000F500D">
        <w:t xml:space="preserve"> ve tesmiye arasındaki ilişkileri bir nevi dil felsefesi yaklaşımıyla çözüml</w:t>
      </w:r>
      <w:r>
        <w:t>üyor</w:t>
      </w:r>
      <w:r w:rsidRPr="000F500D">
        <w:t xml:space="preserve">. </w:t>
      </w:r>
      <w:r>
        <w:t>Allah’ın isimlerini</w:t>
      </w:r>
      <w:r w:rsidRPr="000F500D">
        <w:t xml:space="preserve"> açıkladığı ikinci ve esas bölümde ise </w:t>
      </w:r>
      <w:proofErr w:type="spellStart"/>
      <w:r w:rsidR="00FD55C0">
        <w:t>Gazzâlî</w:t>
      </w:r>
      <w:r w:rsidR="00B82BC6">
        <w:t>’nin</w:t>
      </w:r>
      <w:proofErr w:type="spellEnd"/>
      <w:r w:rsidR="00B82BC6">
        <w:t xml:space="preserve"> </w:t>
      </w:r>
      <w:r w:rsidRPr="000F500D">
        <w:t>dikkatle incelediği me</w:t>
      </w:r>
      <w:r>
        <w:t>selelerden birisi fertlerin Esma-i Hüsna ile irtibatı, insanın ilahi ahlakla ahla</w:t>
      </w:r>
      <w:r w:rsidRPr="000F500D">
        <w:t xml:space="preserve">klanmasının ne </w:t>
      </w:r>
      <w:r w:rsidR="00B82BC6">
        <w:t xml:space="preserve">anlama geldiği ve </w:t>
      </w:r>
      <w:r w:rsidRPr="000F500D">
        <w:t xml:space="preserve">kulun her bir isimden alacağı hisselerin neler </w:t>
      </w:r>
      <w:r w:rsidR="00BB106C">
        <w:t>olduğu</w:t>
      </w:r>
      <w:r w:rsidRPr="000F500D">
        <w:t>. Ki</w:t>
      </w:r>
      <w:r>
        <w:t xml:space="preserve">tabın üçüncü bölümünde </w:t>
      </w:r>
      <w:r w:rsidR="00225477">
        <w:t xml:space="preserve">ise </w:t>
      </w:r>
      <w:r>
        <w:t>Esma</w:t>
      </w:r>
      <w:r w:rsidRPr="000F500D">
        <w:t>’nın doksan doku</w:t>
      </w:r>
      <w:r>
        <w:t xml:space="preserve">zdan ibaret olup olmadığı, akli </w:t>
      </w:r>
      <w:r w:rsidRPr="000F500D">
        <w:t>çıkarımlarla Allah’a naslarda yer almayan isim ve sıfat nispet edilip edil</w:t>
      </w:r>
      <w:r>
        <w:t xml:space="preserve">meyeceği gibi meseleler </w:t>
      </w:r>
      <w:r w:rsidR="006B32CD">
        <w:t>ele al</w:t>
      </w:r>
      <w:r w:rsidR="00BB106C">
        <w:t>ı</w:t>
      </w:r>
      <w:r w:rsidR="006B32CD">
        <w:t>nıyor.</w:t>
      </w:r>
    </w:p>
    <w:p w14:paraId="4C19D6C0" w14:textId="77777777" w:rsidR="00FC02C6" w:rsidRDefault="00FC02C6" w:rsidP="00FC02C6"/>
    <w:p w14:paraId="2E60F9A6" w14:textId="7F96C76F" w:rsidR="00FF0ABB" w:rsidRPr="000F500D" w:rsidRDefault="00FC02C6" w:rsidP="000F500D">
      <w:r>
        <w:lastRenderedPageBreak/>
        <w:t>“</w:t>
      </w:r>
      <w:r w:rsidRPr="006B32CD">
        <w:rPr>
          <w:i/>
        </w:rPr>
        <w:t xml:space="preserve">Ben Senin </w:t>
      </w:r>
      <w:proofErr w:type="spellStart"/>
      <w:r w:rsidRPr="006B32CD">
        <w:rPr>
          <w:i/>
        </w:rPr>
        <w:t>övülmeye</w:t>
      </w:r>
      <w:proofErr w:type="spellEnd"/>
      <w:r w:rsidRPr="006B32CD">
        <w:rPr>
          <w:i/>
        </w:rPr>
        <w:t xml:space="preserve"> layık vasıflarını, </w:t>
      </w:r>
      <w:proofErr w:type="gramStart"/>
      <w:r w:rsidRPr="006B32CD">
        <w:rPr>
          <w:i/>
        </w:rPr>
        <w:t>uluhiyet</w:t>
      </w:r>
      <w:proofErr w:type="gramEnd"/>
      <w:r w:rsidRPr="006B32CD">
        <w:rPr>
          <w:i/>
        </w:rPr>
        <w:t xml:space="preserve"> sıfatlarını kuşatamam, bunları Sen, yalnız Sen ihata edebilirsin. Şu hâlde herhangi </w:t>
      </w:r>
      <w:proofErr w:type="gramStart"/>
      <w:r w:rsidRPr="006B32CD">
        <w:rPr>
          <w:i/>
        </w:rPr>
        <w:t>mahlukun</w:t>
      </w:r>
      <w:proofErr w:type="gramEnd"/>
      <w:r w:rsidRPr="006B32CD">
        <w:rPr>
          <w:i/>
        </w:rPr>
        <w:t>, O’nun Zatının hakikatini kavramadaki nasibi hayret ve dehşetten başkası değildir</w:t>
      </w:r>
      <w:r>
        <w:t xml:space="preserve">” diyen </w:t>
      </w:r>
      <w:proofErr w:type="spellStart"/>
      <w:r w:rsidR="00FD55C0">
        <w:t>Gazzâlî</w:t>
      </w:r>
      <w:proofErr w:type="spellEnd"/>
      <w:r>
        <w:t xml:space="preserve">, </w:t>
      </w:r>
      <w:r w:rsidR="00FD55C0">
        <w:t>“</w:t>
      </w:r>
      <w:r>
        <w:t>En Güzel İsimler</w:t>
      </w:r>
      <w:r w:rsidR="00FD55C0">
        <w:t>”</w:t>
      </w:r>
      <w:r>
        <w:t xml:space="preserve"> ile herkesi </w:t>
      </w:r>
      <w:r w:rsidR="00FD55C0">
        <w:t>yüz</w:t>
      </w:r>
      <w:r w:rsidR="00120366">
        <w:t xml:space="preserve">yıllar sonra bile </w:t>
      </w:r>
      <w:r>
        <w:t>Allah’ın isimleri üzerine yeniden düşünmeye ve feyz almaya davet ediyor.</w:t>
      </w:r>
    </w:p>
    <w:sectPr w:rsidR="00FF0ABB" w:rsidRPr="000F500D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8C"/>
    <w:rsid w:val="0007482C"/>
    <w:rsid w:val="000F500D"/>
    <w:rsid w:val="00120366"/>
    <w:rsid w:val="0022066A"/>
    <w:rsid w:val="00225477"/>
    <w:rsid w:val="004F06F5"/>
    <w:rsid w:val="006B32CD"/>
    <w:rsid w:val="008441DC"/>
    <w:rsid w:val="009131F5"/>
    <w:rsid w:val="00B67A17"/>
    <w:rsid w:val="00B82BC6"/>
    <w:rsid w:val="00BB106C"/>
    <w:rsid w:val="00DE0298"/>
    <w:rsid w:val="00E7178C"/>
    <w:rsid w:val="00E973DE"/>
    <w:rsid w:val="00FC02C6"/>
    <w:rsid w:val="00FC7428"/>
    <w:rsid w:val="00FD55C0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6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8</cp:revision>
  <dcterms:created xsi:type="dcterms:W3CDTF">2022-08-31T18:26:00Z</dcterms:created>
  <dcterms:modified xsi:type="dcterms:W3CDTF">2022-09-05T22:35:00Z</dcterms:modified>
</cp:coreProperties>
</file>